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DE" w:rsidRPr="007D599B" w:rsidRDefault="00505FDE" w:rsidP="005F4D6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7D599B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ПОЛОЖЕНИЕ</w:t>
      </w:r>
    </w:p>
    <w:p w:rsidR="00505FDE" w:rsidRPr="007D599B" w:rsidRDefault="00505FDE" w:rsidP="005F4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7D599B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о проведении открытого песенного конкурса</w:t>
      </w:r>
      <w:r w:rsidR="005F4D64" w:rsidRPr="007D599B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«Таланты нового поколения»</w:t>
      </w:r>
      <w:r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</w:p>
    <w:p w:rsidR="00505FDE" w:rsidRPr="007D599B" w:rsidRDefault="00505FDE" w:rsidP="007D599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7D599B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ОБЩИЕ ПОЛОЖЕНИЯ</w:t>
      </w:r>
    </w:p>
    <w:p w:rsidR="007D599B" w:rsidRPr="007D599B" w:rsidRDefault="007D599B" w:rsidP="007D599B">
      <w:pPr>
        <w:pStyle w:val="a4"/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505FDE" w:rsidRPr="007D599B" w:rsidRDefault="00505FDE" w:rsidP="005A3B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1.1. Настоящее Положение определяет цели, задачи, порядок организации и проведения открытого песенного конкурса «Таланты нового поколения» (далее – Конкурс).</w:t>
      </w:r>
    </w:p>
    <w:p w:rsidR="00C070BF" w:rsidRPr="007D599B" w:rsidRDefault="00505FDE" w:rsidP="005A3B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1.2. </w:t>
      </w:r>
      <w:r w:rsidRPr="007D599B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Цель Конкурса:</w:t>
      </w:r>
      <w:r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выявление и поддержка одарённых исполнителей, популяризация песенного искусства и создание условий для творческой реализации детей и молодёжи</w:t>
      </w:r>
      <w:r w:rsidR="00C070BF" w:rsidRPr="007D599B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.</w:t>
      </w:r>
    </w:p>
    <w:p w:rsidR="00505FDE" w:rsidRPr="007D599B" w:rsidRDefault="00505FDE" w:rsidP="005A3B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1.3. </w:t>
      </w:r>
      <w:r w:rsidRPr="007D599B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Задачи Конкурса:</w:t>
      </w:r>
    </w:p>
    <w:p w:rsidR="00505FDE" w:rsidRPr="007D599B" w:rsidRDefault="00505FDE" w:rsidP="00322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Предоставить участникам возможность публичного выступления и профессиональной оценки.</w:t>
      </w:r>
    </w:p>
    <w:p w:rsidR="00505FDE" w:rsidRPr="007D599B" w:rsidRDefault="00505FDE" w:rsidP="00322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Способствовать развитию вокальных навыков и сценической культуры.</w:t>
      </w:r>
    </w:p>
    <w:p w:rsidR="00505FDE" w:rsidRPr="007D599B" w:rsidRDefault="00505FDE" w:rsidP="00322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Формировать эстетический вкус через исполнение репертуара, соответствующего возрастным и личностным особенностям.</w:t>
      </w:r>
    </w:p>
    <w:p w:rsidR="00505FDE" w:rsidRPr="007D599B" w:rsidRDefault="00505FDE" w:rsidP="00322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Сохранять и развивать традиции народного и эстрадного исполнительства.</w:t>
      </w:r>
    </w:p>
    <w:p w:rsidR="004C7901" w:rsidRPr="007D599B" w:rsidRDefault="004C7901" w:rsidP="00322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D599B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К конкурсу не допускаются песни с призывами к дискриминации, насилию и разжиганию национальной, межконфессиональной розни, а также противоречащие законодательству Республики Беларусь.</w:t>
      </w:r>
    </w:p>
    <w:p w:rsidR="004C7901" w:rsidRPr="007D599B" w:rsidRDefault="007C6F7C" w:rsidP="00276677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599B">
        <w:rPr>
          <w:rFonts w:ascii="Times New Roman" w:hAnsi="Times New Roman" w:cs="Times New Roman"/>
          <w:color w:val="000000" w:themeColor="text1"/>
          <w:sz w:val="30"/>
          <w:szCs w:val="30"/>
        </w:rPr>
        <w:t>Принимая участие в конкурсе, Вы автоматически принимаете условия данного Положения, а также даете согласие на обработку персональных данных.</w:t>
      </w:r>
    </w:p>
    <w:p w:rsidR="004A49E8" w:rsidRPr="007D599B" w:rsidRDefault="00505FDE" w:rsidP="005A3B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1.4. </w:t>
      </w:r>
      <w:r w:rsidRPr="007D599B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Организатор Конкурса</w:t>
      </w:r>
      <w:r w:rsidR="00710A99" w:rsidRPr="007D599B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, жюри</w:t>
      </w:r>
      <w:r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: </w:t>
      </w:r>
      <w:r w:rsidR="004C7901"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Организаторами конкурса являются</w:t>
      </w:r>
      <w:r w:rsidR="006418E9"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:</w:t>
      </w:r>
      <w:r w:rsidR="004C7901"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6418E9"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отдел культуры  Гомельского районного исполнительного комитета </w:t>
      </w:r>
      <w:r w:rsidR="00600A28"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(далее – райисполком), </w:t>
      </w:r>
      <w:r w:rsidR="005F41C3"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государственное учреждение «Центр культуры Гомельского района» (далее – Центр культуры Гомельского района)</w:t>
      </w:r>
      <w:r w:rsidR="004A49E8"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6418E9"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4A49E8" w:rsidRPr="007D599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Гомельский районный комитет общественного объединения «Белорусский республиканский союз молодежи» (далее – РК ОО «БРСМ»),  при поддержке отдела образования райисполкома.</w:t>
      </w:r>
    </w:p>
    <w:p w:rsidR="00710A99" w:rsidRDefault="00815BC8" w:rsidP="00710A99">
      <w:pPr>
        <w:tabs>
          <w:tab w:val="left" w:pos="0"/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ab/>
      </w:r>
      <w:r w:rsidR="00505FDE"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1.5. </w:t>
      </w:r>
      <w:r w:rsidR="00710A99">
        <w:rPr>
          <w:rFonts w:ascii="Times New Roman" w:hAnsi="Times New Roman" w:cs="Times New Roman"/>
          <w:color w:val="000000" w:themeColor="text1"/>
          <w:sz w:val="30"/>
          <w:szCs w:val="30"/>
        </w:rPr>
        <w:t>Состав жюри</w:t>
      </w:r>
      <w:r w:rsidR="00710A99" w:rsidRPr="007104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формируется орг</w:t>
      </w:r>
      <w:r w:rsidR="00B4159E">
        <w:rPr>
          <w:rFonts w:ascii="Times New Roman" w:hAnsi="Times New Roman" w:cs="Times New Roman"/>
          <w:color w:val="000000" w:themeColor="text1"/>
          <w:sz w:val="30"/>
          <w:szCs w:val="30"/>
        </w:rPr>
        <w:t>комитетом</w:t>
      </w:r>
      <w:r w:rsidR="00710A99" w:rsidRPr="007104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</w:t>
      </w:r>
      <w:r w:rsidR="004A49E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окончания срока приёма заявок и оглашается на открытии конкурса.</w:t>
      </w:r>
      <w:r w:rsidR="00F2131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10680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Р</w:t>
      </w:r>
      <w:r w:rsidR="00F2131A"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ешение</w:t>
      </w:r>
      <w:r w:rsidR="00710680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жюри</w:t>
      </w:r>
      <w:r w:rsidR="00F2131A"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является окончательным и обсуждению не подлежит.</w:t>
      </w:r>
    </w:p>
    <w:p w:rsidR="00276677" w:rsidRPr="007104ED" w:rsidRDefault="00276677" w:rsidP="00710680">
      <w:pPr>
        <w:tabs>
          <w:tab w:val="left" w:pos="0"/>
          <w:tab w:val="left" w:pos="709"/>
          <w:tab w:val="left" w:pos="1276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A3802" w:rsidRPr="00505FDE" w:rsidRDefault="00505FDE" w:rsidP="0071068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2. УЧАСТНИКИ КОНКУРСА</w:t>
      </w:r>
    </w:p>
    <w:p w:rsidR="0032258F" w:rsidRDefault="00505FDE" w:rsidP="00815B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2.1. К участию приглашаются сол</w:t>
      </w:r>
      <w:r w:rsidR="009A3802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ьные исполнители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и творческие коллективы </w:t>
      </w:r>
      <w:r w:rsidR="009A3802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(от 2-12 чел.)</w:t>
      </w:r>
      <w:r w:rsidR="009A3802"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r w:rsidR="000425A5" w:rsidRPr="00710680">
        <w:rPr>
          <w:rStyle w:val="a3"/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  <w:t>независимо от базовой принадлежности</w:t>
      </w:r>
      <w:r w:rsidR="009A3802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</w:p>
    <w:p w:rsidR="0032258F" w:rsidRDefault="0032258F" w:rsidP="00710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</w:p>
    <w:p w:rsidR="00505FDE" w:rsidRPr="00505FDE" w:rsidRDefault="00505FDE" w:rsidP="00815B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lastRenderedPageBreak/>
        <w:t>2.2. </w:t>
      </w: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Возрастные категории:</w:t>
      </w:r>
    </w:p>
    <w:p w:rsidR="00505FDE" w:rsidRPr="00505FDE" w:rsidRDefault="00505FDE" w:rsidP="00BC14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Категория «Дети»: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</w:t>
      </w:r>
      <w:r w:rsidRPr="00505FDE">
        <w:rPr>
          <w:rFonts w:ascii="Times New Roman" w:eastAsia="Times New Roman" w:hAnsi="Times New Roman" w:cs="Times New Roman"/>
          <w:b/>
          <w:color w:val="0F1115"/>
          <w:sz w:val="30"/>
          <w:szCs w:val="30"/>
          <w:lang w:eastAsia="ru-RU"/>
        </w:rPr>
        <w:t>до 14 лет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(включительно).</w:t>
      </w:r>
    </w:p>
    <w:p w:rsidR="00505FDE" w:rsidRPr="00505FDE" w:rsidRDefault="00505FDE" w:rsidP="00BC14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Категория «Молодёжь»: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</w:t>
      </w:r>
      <w:r w:rsidRPr="00505FDE">
        <w:rPr>
          <w:rFonts w:ascii="Times New Roman" w:eastAsia="Times New Roman" w:hAnsi="Times New Roman" w:cs="Times New Roman"/>
          <w:b/>
          <w:color w:val="0F1115"/>
          <w:sz w:val="30"/>
          <w:szCs w:val="30"/>
          <w:lang w:eastAsia="ru-RU"/>
        </w:rPr>
        <w:t>от 14 до 31 год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а (включительно).</w:t>
      </w:r>
    </w:p>
    <w:p w:rsidR="00505FDE" w:rsidRPr="00505FDE" w:rsidRDefault="00505FDE" w:rsidP="00BC1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Для коллективов возрастная категория определяется по среднему возрасту участников на момент проведения Конкурса.</w:t>
      </w:r>
    </w:p>
    <w:p w:rsidR="00F2131A" w:rsidRDefault="00F2131A" w:rsidP="00505FD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</w:p>
    <w:p w:rsidR="00427078" w:rsidRDefault="00505FDE" w:rsidP="00815BC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3. НОМИНАЦИИ И ТРЕБОВАНИЯ</w:t>
      </w:r>
    </w:p>
    <w:p w:rsidR="00815BC8" w:rsidRPr="00505FDE" w:rsidRDefault="00815BC8" w:rsidP="00815BC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</w:p>
    <w:p w:rsidR="00505FDE" w:rsidRPr="00505FDE" w:rsidRDefault="00505FDE" w:rsidP="00815B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u w:val="single"/>
          <w:lang w:eastAsia="ru-RU"/>
        </w:rPr>
      </w:pP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3.1. </w:t>
      </w:r>
      <w:r w:rsidRPr="00427078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u w:val="single"/>
          <w:lang w:eastAsia="ru-RU"/>
        </w:rPr>
        <w:t>НОМИНАЦИЯ «ЭСТРАДНЫЙ ВОКАЛ»:</w:t>
      </w:r>
    </w:p>
    <w:p w:rsidR="00710A99" w:rsidRPr="00505FDE" w:rsidRDefault="00505FDE" w:rsidP="00322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«Соло»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</w:t>
      </w:r>
      <w:r w:rsidR="00710A99" w:rsidRPr="00710A99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r w:rsidR="00710A99"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(один исполнитель, фонограмма «минус» или живой аккомпанемент).</w:t>
      </w:r>
    </w:p>
    <w:p w:rsidR="00F2131A" w:rsidRPr="00505FDE" w:rsidRDefault="00505FDE" w:rsidP="00322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«Коллектив (ансамбль)»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 (от 2 до </w:t>
      </w:r>
      <w:r w:rsidR="001E334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12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человек, исполнение в эстрадной манере, возможны элементы хореографии, фонограмма «минус»).</w:t>
      </w:r>
    </w:p>
    <w:p w:rsidR="00710A99" w:rsidRPr="00D1626D" w:rsidRDefault="00505FDE" w:rsidP="00815B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3.2. </w:t>
      </w:r>
      <w:r w:rsidRPr="00427078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u w:val="single"/>
          <w:lang w:eastAsia="ru-RU"/>
        </w:rPr>
        <w:t>НОМИНАЦИЯ «НАРОДНЫЙ ВОКАЛ»</w:t>
      </w:r>
      <w:r w:rsidR="00D162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:</w:t>
      </w:r>
    </w:p>
    <w:p w:rsidR="00505FDE" w:rsidRPr="00505FDE" w:rsidRDefault="00505FDE" w:rsidP="00322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«Соло»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 (один исполнитель, допускается </w:t>
      </w:r>
      <w:r w:rsidR="00FF584B"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фонограмма «минус»</w:t>
      </w:r>
      <w:r w:rsidR="00FF584B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, 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живой аккомпанемент или </w:t>
      </w:r>
      <w:r w:rsidR="00815BC8">
        <w:rPr>
          <w:rFonts w:ascii="Times New Roman" w:eastAsia="Times New Roman" w:hAnsi="Times New Roman" w:cs="Times New Roman"/>
          <w:color w:val="0F1115"/>
          <w:sz w:val="30"/>
          <w:szCs w:val="30"/>
          <w:lang w:val="en-US" w:eastAsia="ru-RU"/>
        </w:rPr>
        <w:t>a</w:t>
      </w:r>
      <w:r w:rsidR="00815BC8" w:rsidRPr="00815BC8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r w:rsidR="00815BC8">
        <w:rPr>
          <w:rFonts w:ascii="Times New Roman" w:eastAsia="Times New Roman" w:hAnsi="Times New Roman" w:cs="Times New Roman"/>
          <w:color w:val="0F1115"/>
          <w:sz w:val="30"/>
          <w:szCs w:val="30"/>
          <w:lang w:val="en-US" w:eastAsia="ru-RU"/>
        </w:rPr>
        <w:t>capella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).</w:t>
      </w:r>
    </w:p>
    <w:p w:rsidR="00F2131A" w:rsidRPr="001570CE" w:rsidRDefault="00505FDE" w:rsidP="00322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«Коллектив (ансамбль)»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 (от 2 до 12 человек, </w:t>
      </w:r>
      <w:r w:rsidR="001570CE"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допускается фонограмма «минус»</w:t>
      </w:r>
      <w:r w:rsidR="001570C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, </w:t>
      </w:r>
      <w:r w:rsidR="001570CE"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живой аккомпанемент или</w:t>
      </w:r>
      <w:r w:rsidR="00815BC8" w:rsidRPr="00815BC8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r w:rsidR="00815BC8">
        <w:rPr>
          <w:rFonts w:ascii="Times New Roman" w:eastAsia="Times New Roman" w:hAnsi="Times New Roman" w:cs="Times New Roman"/>
          <w:color w:val="0F1115"/>
          <w:sz w:val="30"/>
          <w:szCs w:val="30"/>
          <w:lang w:val="en-US" w:eastAsia="ru-RU"/>
        </w:rPr>
        <w:t>a</w:t>
      </w:r>
      <w:r w:rsidR="00815BC8" w:rsidRPr="00815BC8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r w:rsidR="00815BC8">
        <w:rPr>
          <w:rFonts w:ascii="Times New Roman" w:eastAsia="Times New Roman" w:hAnsi="Times New Roman" w:cs="Times New Roman"/>
          <w:color w:val="0F1115"/>
          <w:sz w:val="30"/>
          <w:szCs w:val="30"/>
          <w:lang w:val="en-US" w:eastAsia="ru-RU"/>
        </w:rPr>
        <w:t>capella</w:t>
      </w:r>
      <w:r w:rsidR="001570CE" w:rsidRPr="001570C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)</w:t>
      </w:r>
      <w:r w:rsidR="001570C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.</w:t>
      </w:r>
    </w:p>
    <w:p w:rsidR="0032258F" w:rsidRDefault="00505FDE" w:rsidP="00986E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3.3. </w:t>
      </w: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Ключевое требование к репертуару: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произведение  должно соответствовать </w:t>
      </w:r>
      <w:r w:rsidR="00B13869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возрастным</w:t>
      </w: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и вокальным особенностям исполнителя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, не наносить ущерб его художественному и личностному развитию. </w:t>
      </w:r>
    </w:p>
    <w:p w:rsidR="00505FDE" w:rsidRDefault="00505FDE" w:rsidP="00322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Оргкомитет оставляет за собой право снять участника с конкурса при несоответствии репертуара данному критерию.</w:t>
      </w:r>
    </w:p>
    <w:p w:rsidR="00710A99" w:rsidRPr="00505FDE" w:rsidRDefault="00710A99" w:rsidP="00B13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</w:p>
    <w:p w:rsidR="00505FDE" w:rsidRDefault="00505FDE" w:rsidP="00986EA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val="en-US"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4. СРОКИ И ПОРЯДОК ПРОВЕДЕНИЯ</w:t>
      </w:r>
    </w:p>
    <w:p w:rsidR="00986EA8" w:rsidRPr="00986EA8" w:rsidRDefault="00986EA8" w:rsidP="00986EA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val="en-US" w:eastAsia="ru-RU"/>
        </w:rPr>
      </w:pPr>
    </w:p>
    <w:p w:rsidR="00E048BE" w:rsidRDefault="00505FDE" w:rsidP="00986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4.1. Конкурс проводится в один очный тур </w:t>
      </w:r>
      <w:r w:rsidR="00E048B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15 мая</w:t>
      </w:r>
      <w:r w:rsidR="000425A5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r w:rsidR="00427078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2026 </w:t>
      </w:r>
      <w:r w:rsidR="000425A5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г.</w:t>
      </w:r>
      <w:r w:rsidR="00986EA8" w:rsidRPr="00986EA8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(11</w:t>
      </w:r>
      <w:r w:rsidR="00986EA8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.00</w:t>
      </w:r>
      <w:r w:rsidR="00986EA8" w:rsidRPr="00986EA8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)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br/>
        <w:t>4.2. Для участия необходимо в срок </w:t>
      </w:r>
      <w:r w:rsidR="000425A5" w:rsidRPr="000425A5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 xml:space="preserve">до </w:t>
      </w:r>
      <w:r w:rsidR="00C175CC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>11</w:t>
      </w:r>
      <w:r w:rsidR="00AA3849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 xml:space="preserve"> </w:t>
      </w:r>
      <w:r w:rsidR="00E048BE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>мая 2026 г.</w:t>
      </w:r>
      <w:r w:rsidR="000425A5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отправить </w:t>
      </w:r>
      <w:r w:rsidR="00986EA8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на </w:t>
      </w:r>
      <w:r w:rsidR="00986EA8"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почту </w:t>
      </w:r>
      <w:r w:rsidR="00986EA8" w:rsidRPr="00B13869">
        <w:rPr>
          <w:rFonts w:ascii="Times New Roman" w:hAnsi="Times New Roman" w:cs="Times New Roman"/>
          <w:sz w:val="30"/>
          <w:szCs w:val="30"/>
        </w:rPr>
        <w:t>ckultgomel@kultregion.by</w:t>
      </w:r>
      <w:r w:rsidR="00986EA8" w:rsidRPr="00986EA8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r w:rsidR="00986EA8"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заявку по форме </w:t>
      </w:r>
      <w:r w:rsidR="00986EA8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согласно приложению; </w:t>
      </w:r>
      <w:r w:rsidR="00986EA8" w:rsidRPr="008C148D">
        <w:rPr>
          <w:rFonts w:ascii="Times New Roman" w:hAnsi="Times New Roman" w:cs="Times New Roman"/>
          <w:sz w:val="30"/>
          <w:szCs w:val="30"/>
        </w:rPr>
        <w:t>Телефоны для справок</w:t>
      </w:r>
      <w:r w:rsidR="00986EA8">
        <w:rPr>
          <w:rFonts w:ascii="Times New Roman" w:hAnsi="Times New Roman" w:cs="Times New Roman"/>
          <w:sz w:val="30"/>
          <w:szCs w:val="30"/>
        </w:rPr>
        <w:t>: 8(0232) 55 67 56, 8(0232)25 23 13</w:t>
      </w:r>
      <w:r w:rsidR="00986EA8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br/>
      </w:r>
    </w:p>
    <w:p w:rsidR="00505FDE" w:rsidRDefault="00505FDE" w:rsidP="00986EA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5. ПРОГРАММА И КРИТЕРИИ ОЦЕНКИ</w:t>
      </w:r>
    </w:p>
    <w:p w:rsidR="00986EA8" w:rsidRPr="00505FDE" w:rsidRDefault="00986EA8" w:rsidP="00986EA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</w:p>
    <w:p w:rsidR="00505FDE" w:rsidRPr="00505FDE" w:rsidRDefault="00505FDE" w:rsidP="00986EA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5.1. </w:t>
      </w:r>
      <w:r w:rsidR="006D72B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Для выступления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участник</w:t>
      </w:r>
      <w:r w:rsidR="006D72B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(коллектив)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представляет </w:t>
      </w: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одно произведение</w:t>
      </w:r>
      <w:r w:rsidR="00B13869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. Хронометраж 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</w:t>
      </w: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не более 4 минут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.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br/>
        <w:t>5.2. </w:t>
      </w: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Критерии оценки:</w:t>
      </w:r>
    </w:p>
    <w:p w:rsidR="00505FDE" w:rsidRPr="00505FDE" w:rsidRDefault="00505FDE" w:rsidP="00986E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Вокально-музыкальные данные: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чистота интонации, качество звукообразования, дикция, чувство ритма, соответствие манеры исполнения выбранному жанру.</w:t>
      </w:r>
    </w:p>
    <w:p w:rsidR="00505FDE" w:rsidRPr="00505FDE" w:rsidRDefault="00505FDE" w:rsidP="00322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lastRenderedPageBreak/>
        <w:t>Артистизм и сценическая культура: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эмоциональная выразительность, работа с микрофоном, контакт со зрителем, костюм.</w:t>
      </w:r>
    </w:p>
    <w:p w:rsidR="00C175CC" w:rsidRDefault="00505FDE" w:rsidP="00322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Сложность и соответствие репертуара: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художественная ценность произведения, его соответствие возможностям и возрасту исполнителя.</w:t>
      </w:r>
    </w:p>
    <w:p w:rsidR="00931226" w:rsidRPr="0032258F" w:rsidRDefault="00931226" w:rsidP="00322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</w:p>
    <w:p w:rsidR="00505FDE" w:rsidRDefault="00505FDE" w:rsidP="0093122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6. НАГРАЖДЕНИЕ</w:t>
      </w:r>
    </w:p>
    <w:p w:rsidR="00931226" w:rsidRPr="00505FDE" w:rsidRDefault="00931226" w:rsidP="002110F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</w:p>
    <w:p w:rsidR="007511CA" w:rsidRDefault="007511CA" w:rsidP="00322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7104ED">
        <w:rPr>
          <w:rFonts w:ascii="Times New Roman" w:hAnsi="Times New Roman" w:cs="Times New Roman"/>
          <w:sz w:val="30"/>
          <w:szCs w:val="30"/>
        </w:rPr>
        <w:t>По итогам конкурса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104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в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каждой номинации и возрастной категории</w:t>
      </w:r>
      <w:r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, </w:t>
      </w:r>
      <w:r w:rsidRPr="007104ED">
        <w:rPr>
          <w:rFonts w:ascii="Times New Roman" w:hAnsi="Times New Roman" w:cs="Times New Roman"/>
          <w:sz w:val="30"/>
          <w:szCs w:val="30"/>
        </w:rPr>
        <w:t>присваиваются следующие награды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505FDE" w:rsidRPr="00505FDE" w:rsidRDefault="007511CA" w:rsidP="00656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F1115"/>
          <w:sz w:val="30"/>
          <w:szCs w:val="30"/>
          <w:lang w:eastAsia="ru-RU"/>
        </w:rPr>
      </w:pPr>
      <w:r w:rsidRPr="007511CA">
        <w:rPr>
          <w:rFonts w:ascii="Times New Roman" w:eastAsia="Times New Roman" w:hAnsi="Times New Roman" w:cs="Times New Roman"/>
          <w:b/>
          <w:color w:val="0F1115"/>
          <w:sz w:val="30"/>
          <w:szCs w:val="30"/>
          <w:lang w:eastAsia="ru-RU"/>
        </w:rPr>
        <w:t xml:space="preserve">Диплом </w:t>
      </w:r>
      <w:r w:rsidRPr="007511CA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I, II и III степени</w:t>
      </w:r>
      <w:r w:rsidR="00BE481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(памятные подарки)</w:t>
      </w:r>
    </w:p>
    <w:p w:rsidR="007511CA" w:rsidRPr="00505FDE" w:rsidRDefault="007511CA" w:rsidP="00322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Возможно присуждение </w:t>
      </w: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Гран-при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Конкурса лучшему участнику по решению жюри.</w:t>
      </w:r>
    </w:p>
    <w:p w:rsidR="007511CA" w:rsidRPr="007511CA" w:rsidRDefault="007511CA" w:rsidP="00322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7511CA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Все участники</w:t>
      </w:r>
      <w:r w:rsidR="00F2131A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Конкурс</w:t>
      </w:r>
      <w:r w:rsidR="00781D60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а,</w:t>
      </w:r>
      <w:r w:rsidR="00F2131A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не занявшие призовые места</w:t>
      </w:r>
      <w:r w:rsidR="00781D60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,</w:t>
      </w:r>
      <w:r w:rsidRPr="007511CA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r w:rsidR="00F2131A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награждаются</w:t>
      </w:r>
      <w:r w:rsidRPr="007511CA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</w:t>
      </w:r>
      <w:r w:rsidR="00F2131A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дипломом</w:t>
      </w:r>
      <w:r w:rsidRPr="007511CA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участника</w:t>
      </w:r>
      <w:r w:rsidRPr="007511CA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.</w:t>
      </w:r>
    </w:p>
    <w:p w:rsidR="00313715" w:rsidRPr="00505FDE" w:rsidRDefault="00313715" w:rsidP="00751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</w:p>
    <w:p w:rsidR="00505FDE" w:rsidRDefault="00505FDE" w:rsidP="006563C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7. ФИНАНСОВЫЕ И ТЕХНИЧЕСКИЕ УСЛОВИЯ</w:t>
      </w:r>
    </w:p>
    <w:p w:rsidR="006563C3" w:rsidRPr="00505FDE" w:rsidRDefault="006563C3" w:rsidP="006563C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</w:p>
    <w:p w:rsidR="00EB568B" w:rsidRDefault="00505FDE" w:rsidP="00EB5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7.1. Расходы, связанные с проездом, питанием участников, несут направляющие организации или сами участники.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br/>
        <w:t xml:space="preserve">7.2. Организатор предоставляет техническое обеспечение </w:t>
      </w:r>
      <w:r w:rsidR="00BE4814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  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(звукоусилительная аппаратура, базовый набор микрофонов, фонограммная аппаратура). </w:t>
      </w:r>
      <w:r w:rsidR="00EB568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EB568B" w:rsidRPr="002B0A93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формл</w:t>
      </w:r>
      <w:r w:rsidR="00EB568B">
        <w:rPr>
          <w:rFonts w:ascii="Times New Roman" w:eastAsia="Times New Roman" w:hAnsi="Times New Roman" w:cs="Times New Roman"/>
          <w:sz w:val="30"/>
          <w:szCs w:val="30"/>
          <w:lang w:eastAsia="ru-RU"/>
        </w:rPr>
        <w:t>яет</w:t>
      </w:r>
      <w:r w:rsidR="00EB568B" w:rsidRPr="002B0A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помещени</w:t>
      </w:r>
      <w:r w:rsidR="00EB568B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EB568B" w:rsidRPr="002B0A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проведения конкурса</w:t>
      </w:r>
      <w:r w:rsidR="00EB56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EB568B" w:rsidRPr="00EB568B" w:rsidRDefault="00EB568B" w:rsidP="00EB56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B568B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Использование </w:t>
      </w:r>
      <w:r w:rsidR="00641705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участниками </w:t>
      </w:r>
      <w:r w:rsidRPr="00EB568B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специального реквизита согласовывается с Оргкомитетом заранее</w:t>
      </w:r>
      <w:r w:rsidR="00641705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.</w:t>
      </w:r>
    </w:p>
    <w:p w:rsidR="00F93219" w:rsidRDefault="00F93219" w:rsidP="00EB5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</w:p>
    <w:p w:rsidR="00BB453A" w:rsidRDefault="00CC518C" w:rsidP="00CC518C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BC527C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BE4814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Организаторы К</w:t>
      </w:r>
      <w:r w:rsidR="007511CA" w:rsidRPr="000F60C3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онкурса обеспечивают финансирование следующих расходов</w:t>
      </w:r>
      <w:r w:rsidR="00BC52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счет бюджетных средств:</w:t>
      </w:r>
    </w:p>
    <w:p w:rsidR="00BB453A" w:rsidRPr="00BD508B" w:rsidRDefault="00BB453A" w:rsidP="00BB453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приобретение диплома</w:t>
      </w:r>
      <w:r w:rsidR="007511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«Гран-при» К</w:t>
      </w:r>
      <w:r w:rsidRPr="00AF3956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онкурса,</w:t>
      </w:r>
      <w:r w:rsidRPr="00BB45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F39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дипломов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511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511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F3956">
        <w:rPr>
          <w:rFonts w:ascii="Times New Roman" w:eastAsia="Times New Roman" w:hAnsi="Times New Roman" w:cs="Times New Roman"/>
          <w:sz w:val="30"/>
          <w:szCs w:val="30"/>
          <w:lang w:eastAsia="ru-RU"/>
        </w:rPr>
        <w:t>степени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F3956">
        <w:rPr>
          <w:rFonts w:ascii="Times New Roman" w:eastAsia="Times New Roman" w:hAnsi="Times New Roman" w:cs="Times New Roman"/>
          <w:sz w:val="30"/>
          <w:szCs w:val="30"/>
          <w:lang w:eastAsia="ru-RU"/>
        </w:rPr>
        <w:t>(в каждой номинации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возрастной категории</w:t>
      </w:r>
      <w:r w:rsidRPr="00AF3956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дипломов участника, призов (сертификатов) </w:t>
      </w:r>
      <w:r w:rsidRPr="008C148D">
        <w:rPr>
          <w:rFonts w:ascii="Times New Roman" w:hAnsi="Times New Roman" w:cs="Times New Roman"/>
          <w:sz w:val="30"/>
          <w:szCs w:val="30"/>
        </w:rPr>
        <w:t>победителям</w:t>
      </w:r>
    </w:p>
    <w:p w:rsidR="007511CA" w:rsidRDefault="007511CA" w:rsidP="0013516C">
      <w:pPr>
        <w:tabs>
          <w:tab w:val="left" w:pos="-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32B42" w:rsidRDefault="0013516C" w:rsidP="0013516C">
      <w:pPr>
        <w:shd w:val="clear" w:color="auto" w:fill="FFFFFF"/>
        <w:spacing w:after="0" w:line="280" w:lineRule="exact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13516C" w:rsidRDefault="0013516C" w:rsidP="0013516C">
      <w:pPr>
        <w:shd w:val="clear" w:color="auto" w:fill="FFFFFF"/>
        <w:spacing w:after="0" w:line="280" w:lineRule="exact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 «Центр культуры </w:t>
      </w:r>
    </w:p>
    <w:p w:rsidR="0013516C" w:rsidRDefault="0013516C" w:rsidP="0013516C">
      <w:pPr>
        <w:shd w:val="clear" w:color="auto" w:fill="FFFFFF"/>
        <w:spacing w:after="0" w:line="280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Гомельского района»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CB41E0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С.И.Ковалевская</w:t>
      </w:r>
    </w:p>
    <w:p w:rsidR="00D70006" w:rsidRDefault="00D70006" w:rsidP="0013516C">
      <w:pPr>
        <w:shd w:val="clear" w:color="auto" w:fill="FFFFFF"/>
        <w:spacing w:after="0" w:line="280" w:lineRule="exact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</w:p>
    <w:p w:rsidR="005C27C7" w:rsidRDefault="005C27C7" w:rsidP="00E10957">
      <w:pPr>
        <w:shd w:val="clear" w:color="auto" w:fill="FFFFFF"/>
        <w:spacing w:after="0" w:line="240" w:lineRule="auto"/>
        <w:ind w:left="6372" w:firstLine="708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</w:p>
    <w:p w:rsidR="005C27C7" w:rsidRDefault="005C27C7" w:rsidP="00E10957">
      <w:pPr>
        <w:shd w:val="clear" w:color="auto" w:fill="FFFFFF"/>
        <w:spacing w:after="0" w:line="240" w:lineRule="auto"/>
        <w:ind w:left="6372" w:firstLine="708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</w:p>
    <w:p w:rsidR="005C27C7" w:rsidRDefault="005C27C7" w:rsidP="00E10957">
      <w:pPr>
        <w:shd w:val="clear" w:color="auto" w:fill="FFFFFF"/>
        <w:spacing w:after="0" w:line="240" w:lineRule="auto"/>
        <w:ind w:left="6372" w:firstLine="708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</w:p>
    <w:p w:rsidR="005C27C7" w:rsidRDefault="005C27C7" w:rsidP="00E10957">
      <w:pPr>
        <w:shd w:val="clear" w:color="auto" w:fill="FFFFFF"/>
        <w:spacing w:after="0" w:line="240" w:lineRule="auto"/>
        <w:ind w:left="6372" w:firstLine="708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</w:p>
    <w:p w:rsidR="005C27C7" w:rsidRDefault="005C27C7" w:rsidP="00E10957">
      <w:pPr>
        <w:shd w:val="clear" w:color="auto" w:fill="FFFFFF"/>
        <w:spacing w:after="0" w:line="240" w:lineRule="auto"/>
        <w:ind w:left="6372" w:firstLine="708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</w:p>
    <w:p w:rsidR="005C27C7" w:rsidRDefault="005C27C7" w:rsidP="00E10957">
      <w:pPr>
        <w:shd w:val="clear" w:color="auto" w:fill="FFFFFF"/>
        <w:spacing w:after="0" w:line="240" w:lineRule="auto"/>
        <w:ind w:left="6372" w:firstLine="708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</w:p>
    <w:p w:rsidR="004153A8" w:rsidRDefault="004153A8" w:rsidP="009B3B4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</w:p>
    <w:p w:rsidR="00B403E8" w:rsidRPr="00505FDE" w:rsidRDefault="00B403E8" w:rsidP="00E10957">
      <w:pPr>
        <w:shd w:val="clear" w:color="auto" w:fill="FFFFFF"/>
        <w:spacing w:after="0" w:line="240" w:lineRule="auto"/>
        <w:ind w:left="6372" w:firstLine="708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  <w:r w:rsidRPr="00D60536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>П</w:t>
      </w:r>
      <w:r w:rsidR="00732B42" w:rsidRPr="00D60536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>риложение</w:t>
      </w:r>
      <w:r w:rsidRPr="00D60536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 xml:space="preserve"> 1</w:t>
      </w:r>
    </w:p>
    <w:p w:rsidR="00B403E8" w:rsidRDefault="00D60536" w:rsidP="00D60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</w:p>
    <w:p w:rsidR="00D60536" w:rsidRDefault="00D60536" w:rsidP="00D60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н</w:t>
      </w: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а участие в открытом песенном конкурсе</w:t>
      </w:r>
    </w:p>
    <w:p w:rsidR="00D60536" w:rsidRPr="00505FDE" w:rsidRDefault="00D60536" w:rsidP="00D60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«Т</w:t>
      </w:r>
      <w:r w:rsidR="0021010A"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аланты нового поколения</w:t>
      </w: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»</w:t>
      </w:r>
    </w:p>
    <w:p w:rsidR="00B403E8" w:rsidRDefault="00B403E8" w:rsidP="00E10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03E8" w:rsidRPr="00E10957" w:rsidRDefault="00E10957" w:rsidP="00E109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B38E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Номинаци</w:t>
      </w:r>
      <w:r w:rsidRPr="00E10957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>я</w:t>
      </w:r>
      <w:r w:rsidR="00C070BF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>:</w:t>
      </w:r>
      <w:r w:rsidRPr="00E10957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r w:rsidRPr="00E10957">
        <w:rPr>
          <w:rFonts w:ascii="Times New Roman" w:eastAsia="Times New Roman" w:hAnsi="Times New Roman" w:cs="Times New Roman"/>
          <w:color w:val="0F1115"/>
          <w:lang w:eastAsia="ru-RU"/>
        </w:rPr>
        <w:t>«Э</w:t>
      </w:r>
      <w:r w:rsidRPr="00505FDE">
        <w:rPr>
          <w:rFonts w:ascii="Times New Roman" w:eastAsia="Times New Roman" w:hAnsi="Times New Roman" w:cs="Times New Roman"/>
          <w:color w:val="0F1115"/>
          <w:lang w:eastAsia="ru-RU"/>
        </w:rPr>
        <w:t>с</w:t>
      </w:r>
      <w:r w:rsidRPr="00E10957">
        <w:rPr>
          <w:rFonts w:ascii="Times New Roman" w:eastAsia="Times New Roman" w:hAnsi="Times New Roman" w:cs="Times New Roman"/>
          <w:color w:val="0F1115"/>
          <w:lang w:eastAsia="ru-RU"/>
        </w:rPr>
        <w:t>традный вокал» (соло/коллектив) «</w:t>
      </w:r>
      <w:r w:rsidRPr="00505FDE">
        <w:rPr>
          <w:rFonts w:ascii="Times New Roman" w:eastAsia="Times New Roman" w:hAnsi="Times New Roman" w:cs="Times New Roman"/>
          <w:color w:val="0F1115"/>
          <w:lang w:eastAsia="ru-RU"/>
        </w:rPr>
        <w:t>Народный вокал</w:t>
      </w:r>
      <w:r w:rsidRPr="00E10957">
        <w:rPr>
          <w:rFonts w:ascii="Times New Roman" w:eastAsia="Times New Roman" w:hAnsi="Times New Roman" w:cs="Times New Roman"/>
          <w:color w:val="0F1115"/>
          <w:lang w:eastAsia="ru-RU"/>
        </w:rPr>
        <w:t>»</w:t>
      </w:r>
      <w:r w:rsidRPr="00505FDE">
        <w:rPr>
          <w:rFonts w:ascii="Times New Roman" w:eastAsia="Times New Roman" w:hAnsi="Times New Roman" w:cs="Times New Roman"/>
          <w:color w:val="0F1115"/>
          <w:lang w:eastAsia="ru-RU"/>
        </w:rPr>
        <w:t xml:space="preserve"> (соло/коллектив</w:t>
      </w:r>
      <w:r w:rsidRPr="00E10957">
        <w:rPr>
          <w:rFonts w:ascii="Times New Roman" w:eastAsia="Times New Roman" w:hAnsi="Times New Roman" w:cs="Times New Roman"/>
          <w:color w:val="0F1115"/>
          <w:lang w:eastAsia="ru-RU"/>
        </w:rPr>
        <w:t>:</w:t>
      </w:r>
    </w:p>
    <w:p w:rsidR="00E10957" w:rsidRPr="00505FDE" w:rsidRDefault="00E10957" w:rsidP="00E109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B38E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Возрастная категория</w:t>
      </w:r>
      <w:r w:rsidRPr="00E10957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>:</w:t>
      </w:r>
      <w:r w:rsidRPr="00E10957">
        <w:rPr>
          <w:rFonts w:ascii="Times New Roman" w:eastAsia="Times New Roman" w:hAnsi="Times New Roman" w:cs="Times New Roman"/>
          <w:color w:val="0F1115"/>
          <w:lang w:eastAsia="ru-RU"/>
        </w:rPr>
        <w:t> </w:t>
      </w:r>
      <w:r w:rsidR="00276677">
        <w:rPr>
          <w:rFonts w:ascii="Times New Roman" w:eastAsia="Times New Roman" w:hAnsi="Times New Roman" w:cs="Times New Roman"/>
          <w:color w:val="0F1115"/>
          <w:lang w:eastAsia="ru-RU"/>
        </w:rPr>
        <w:t>(«Дети», «Молодежь»)</w:t>
      </w:r>
    </w:p>
    <w:p w:rsidR="00E10957" w:rsidRPr="00505FDE" w:rsidRDefault="00E10957" w:rsidP="00E109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Сведения об участнике (для соло) / Название </w:t>
      </w:r>
      <w:r w:rsidRPr="00191909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коллектива</w:t>
      </w:r>
      <w:r w:rsidR="00191909" w:rsidRPr="00191909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(</w:t>
      </w:r>
      <w:r w:rsidR="00191909" w:rsidRPr="00191909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>базовая принадлежность)</w:t>
      </w:r>
      <w:r w:rsidRPr="00191909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>:</w:t>
      </w:r>
    </w:p>
    <w:p w:rsidR="00E10957" w:rsidRPr="00505FDE" w:rsidRDefault="00E10957" w:rsidP="00E10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- 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Ф.И.О. </w:t>
      </w:r>
      <w:r w:rsidR="00191909"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дата рождения</w:t>
      </w:r>
      <w:r w:rsidR="00191909" w:rsidRPr="00191909">
        <w:rPr>
          <w:rFonts w:ascii="Times New Roman" w:eastAsia="Times New Roman" w:hAnsi="Times New Roman" w:cs="Times New Roman"/>
          <w:color w:val="0F1115"/>
          <w:lang w:eastAsia="ru-RU"/>
        </w:rPr>
        <w:t xml:space="preserve"> </w:t>
      </w:r>
      <w:r w:rsidR="00191909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полностью</w:t>
      </w:r>
      <w:r w:rsidR="00191909"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r w:rsidR="00191909" w:rsidRPr="00191909">
        <w:rPr>
          <w:rFonts w:ascii="Times New Roman" w:eastAsia="Times New Roman" w:hAnsi="Times New Roman" w:cs="Times New Roman"/>
          <w:color w:val="0F1115"/>
          <w:lang w:eastAsia="ru-RU"/>
        </w:rPr>
        <w:t>(</w:t>
      </w:r>
      <w:r w:rsidR="00191909">
        <w:rPr>
          <w:rFonts w:ascii="Times New Roman" w:eastAsia="Times New Roman" w:hAnsi="Times New Roman" w:cs="Times New Roman"/>
          <w:color w:val="0F1115"/>
          <w:lang w:eastAsia="ru-RU"/>
        </w:rPr>
        <w:t xml:space="preserve">или </w:t>
      </w:r>
      <w:r w:rsidR="00191909" w:rsidRPr="00191909">
        <w:rPr>
          <w:rFonts w:ascii="Times New Roman" w:eastAsia="Times New Roman" w:hAnsi="Times New Roman" w:cs="Times New Roman"/>
          <w:color w:val="0F1115"/>
          <w:lang w:eastAsia="ru-RU"/>
        </w:rPr>
        <w:t>название коллектива)</w:t>
      </w:r>
      <w:r w:rsidR="00191909">
        <w:rPr>
          <w:rFonts w:ascii="Times New Roman" w:eastAsia="Times New Roman" w:hAnsi="Times New Roman" w:cs="Times New Roman"/>
          <w:color w:val="0F1115"/>
          <w:lang w:eastAsia="ru-RU"/>
        </w:rPr>
        <w:t xml:space="preserve"> </w:t>
      </w:r>
    </w:p>
    <w:p w:rsidR="00E10957" w:rsidRPr="00191909" w:rsidRDefault="00E10957" w:rsidP="00E10957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- 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Для коллектива: список участников с датами рождения </w:t>
      </w:r>
      <w:r w:rsidRPr="00505FDE">
        <w:rPr>
          <w:rFonts w:ascii="Times New Roman" w:eastAsia="Times New Roman" w:hAnsi="Times New Roman" w:cs="Times New Roman"/>
          <w:color w:val="0F1115"/>
          <w:lang w:eastAsia="ru-RU"/>
        </w:rPr>
        <w:t>(приложить отдельным файлом</w:t>
      </w:r>
      <w:r w:rsidR="00191909" w:rsidRPr="00191909">
        <w:rPr>
          <w:rFonts w:ascii="Times New Roman" w:eastAsia="Times New Roman" w:hAnsi="Times New Roman" w:cs="Times New Roman"/>
          <w:color w:val="0F1115"/>
          <w:lang w:eastAsia="ru-RU"/>
        </w:rPr>
        <w:t>)</w:t>
      </w:r>
    </w:p>
    <w:p w:rsidR="00191909" w:rsidRPr="00505FDE" w:rsidRDefault="00191909" w:rsidP="0019190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Сведения о руководителе/</w:t>
      </w:r>
      <w:r w:rsidRPr="00191909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педагоге</w:t>
      </w:r>
      <w:r w:rsidRPr="00505FDE">
        <w:rPr>
          <w:rFonts w:ascii="Times New Roman" w:eastAsia="Times New Roman" w:hAnsi="Times New Roman" w:cs="Times New Roman"/>
          <w:color w:val="0F1115"/>
          <w:lang w:eastAsia="ru-RU"/>
        </w:rPr>
        <w:t> (Ф.И.О. полностью, контактный телефон, e-mail):</w:t>
      </w:r>
    </w:p>
    <w:p w:rsidR="00191909" w:rsidRPr="00EB38EB" w:rsidRDefault="00191909" w:rsidP="00EB38E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Контактные данные для связи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</w:t>
      </w:r>
      <w:r w:rsidRPr="00505FDE">
        <w:rPr>
          <w:rFonts w:ascii="Times New Roman" w:eastAsia="Times New Roman" w:hAnsi="Times New Roman" w:cs="Times New Roman"/>
          <w:color w:val="0F1115"/>
          <w:lang w:eastAsia="ru-RU"/>
        </w:rPr>
        <w:t>(телефон, e-mail участника или руководителя):</w:t>
      </w:r>
    </w:p>
    <w:p w:rsidR="00E10957" w:rsidRPr="00191909" w:rsidRDefault="00E10957" w:rsidP="00E109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505FD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Конкурсная программа:</w:t>
      </w:r>
    </w:p>
    <w:p w:rsidR="00191909" w:rsidRDefault="00191909" w:rsidP="00191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2491"/>
        <w:gridCol w:w="2492"/>
        <w:gridCol w:w="2492"/>
        <w:gridCol w:w="2492"/>
      </w:tblGrid>
      <w:tr w:rsidR="00191909" w:rsidTr="00191909">
        <w:tc>
          <w:tcPr>
            <w:tcW w:w="2491" w:type="dxa"/>
          </w:tcPr>
          <w:p w:rsidR="00191909" w:rsidRPr="001A24FD" w:rsidRDefault="00191909" w:rsidP="0019190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A24FD">
              <w:rPr>
                <w:rFonts w:ascii="Times New Roman" w:hAnsi="Times New Roman" w:cs="Times New Roman"/>
                <w:sz w:val="24"/>
                <w:szCs w:val="24"/>
              </w:rPr>
              <w:t>Автор музыки и слов</w:t>
            </w:r>
          </w:p>
        </w:tc>
        <w:tc>
          <w:tcPr>
            <w:tcW w:w="2492" w:type="dxa"/>
          </w:tcPr>
          <w:p w:rsidR="00191909" w:rsidRPr="001A24FD" w:rsidRDefault="00191909" w:rsidP="0019190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A24FD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2492" w:type="dxa"/>
          </w:tcPr>
          <w:p w:rsidR="00191909" w:rsidRPr="001A24FD" w:rsidRDefault="00191909" w:rsidP="0019190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A24FD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</w:tc>
        <w:tc>
          <w:tcPr>
            <w:tcW w:w="2492" w:type="dxa"/>
          </w:tcPr>
          <w:p w:rsidR="00191909" w:rsidRPr="001A24FD" w:rsidRDefault="00191909" w:rsidP="00191909">
            <w:pPr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505F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Форма аккомпанемента </w:t>
            </w:r>
            <w:r w:rsidRPr="00505FDE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(</w:t>
            </w:r>
            <w:r w:rsidRPr="001A24FD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фонограмма «-1»</w:t>
            </w:r>
            <w:r w:rsidRPr="00505FDE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, живой аккомпанемент)</w:t>
            </w:r>
            <w:r w:rsidRPr="001A24FD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, </w:t>
            </w:r>
          </w:p>
          <w:p w:rsidR="00191909" w:rsidRPr="00F96B54" w:rsidRDefault="00191909" w:rsidP="00F96B54">
            <w:pPr>
              <w:rPr>
                <w:rFonts w:ascii="Times New Roman" w:hAnsi="Times New Roman" w:cs="Times New Roman"/>
              </w:rPr>
            </w:pPr>
            <w:r w:rsidRPr="001A24FD">
              <w:rPr>
                <w:rFonts w:ascii="Times New Roman" w:hAnsi="Times New Roman" w:cs="Times New Roman"/>
              </w:rPr>
              <w:t>a cappella </w:t>
            </w:r>
          </w:p>
        </w:tc>
      </w:tr>
      <w:tr w:rsidR="00191909" w:rsidTr="00191909">
        <w:tc>
          <w:tcPr>
            <w:tcW w:w="2491" w:type="dxa"/>
          </w:tcPr>
          <w:p w:rsidR="00191909" w:rsidRPr="00191909" w:rsidRDefault="00191909" w:rsidP="00191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191909" w:rsidRPr="00191909" w:rsidRDefault="00191909" w:rsidP="00191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191909" w:rsidRPr="00191909" w:rsidRDefault="00191909" w:rsidP="00191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191909" w:rsidRPr="00505FDE" w:rsidRDefault="00191909" w:rsidP="00191909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191909" w:rsidRPr="00505FDE" w:rsidRDefault="00191909" w:rsidP="00191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</w:p>
    <w:p w:rsidR="00E10957" w:rsidRPr="00EB38EB" w:rsidRDefault="00EB38EB" w:rsidP="00EB38E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B38E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Необходимость специальной техники/реквизита:</w:t>
      </w:r>
    </w:p>
    <w:p w:rsidR="00313715" w:rsidRDefault="00313715" w:rsidP="00505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</w:p>
    <w:p w:rsidR="00EB38EB" w:rsidRDefault="00EB38EB" w:rsidP="00505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</w:p>
    <w:p w:rsidR="00EB38EB" w:rsidRDefault="00EB38EB" w:rsidP="00505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</w:p>
    <w:p w:rsidR="00EF4DF9" w:rsidRDefault="00505FDE" w:rsidP="00505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  <w:r w:rsidRPr="00EB38EB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>С условиями Положения ознакомлен(а) и согласен(а).</w:t>
      </w:r>
      <w:r w:rsidRPr="00505FD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br/>
      </w:r>
    </w:p>
    <w:p w:rsidR="00EF4DF9" w:rsidRDefault="00EF4DF9" w:rsidP="00505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</w:p>
    <w:p w:rsidR="00EF4DF9" w:rsidRDefault="00EF4DF9" w:rsidP="00505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</w:pPr>
    </w:p>
    <w:p w:rsidR="00EF4DF9" w:rsidRPr="00EF4DF9" w:rsidRDefault="00EF4DF9" w:rsidP="00505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30"/>
          <w:szCs w:val="30"/>
          <w:u w:val="single"/>
          <w:lang w:eastAsia="ru-RU"/>
        </w:rPr>
      </w:pPr>
    </w:p>
    <w:p w:rsidR="00EF4DF9" w:rsidRPr="00EF4DF9" w:rsidRDefault="0043751C" w:rsidP="00EF4DF9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F1115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30"/>
          <w:szCs w:val="30"/>
          <w:u w:val="single"/>
          <w:lang w:eastAsia="ru-RU"/>
        </w:rPr>
        <w:t>____________</w:t>
      </w:r>
      <w:r w:rsidR="00EF4DF9" w:rsidRPr="0043751C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 xml:space="preserve"> </w:t>
      </w:r>
      <w:r w:rsidRPr="0043751C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color w:val="0F1115"/>
          <w:sz w:val="30"/>
          <w:szCs w:val="30"/>
          <w:u w:val="single"/>
          <w:lang w:eastAsia="ru-RU"/>
        </w:rPr>
        <w:t>_____________</w:t>
      </w:r>
      <w:r w:rsidRPr="0043751C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color w:val="0F1115"/>
          <w:sz w:val="30"/>
          <w:szCs w:val="30"/>
          <w:u w:val="single"/>
          <w:lang w:eastAsia="ru-RU"/>
        </w:rPr>
        <w:t>___________________</w:t>
      </w:r>
      <w:r w:rsidR="00EF4DF9" w:rsidRPr="00EF4DF9">
        <w:rPr>
          <w:rFonts w:ascii="Times New Roman" w:eastAsia="Times New Roman" w:hAnsi="Times New Roman" w:cs="Times New Roman"/>
          <w:bCs/>
          <w:color w:val="0F1115"/>
          <w:sz w:val="30"/>
          <w:szCs w:val="30"/>
          <w:u w:val="single"/>
          <w:lang w:eastAsia="ru-RU"/>
        </w:rPr>
        <w:t xml:space="preserve">                                                                                                                         </w:t>
      </w:r>
    </w:p>
    <w:p w:rsidR="00505FDE" w:rsidRPr="00EF4DF9" w:rsidRDefault="00EF4DF9" w:rsidP="00505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  <w:t>Дата</w:t>
      </w:r>
      <w:r w:rsidRPr="00EF4DF9"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  <w:t xml:space="preserve">                                  </w:t>
      </w:r>
      <w:r w:rsidRPr="00EF4DF9"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  <w:t>подпись</w:t>
      </w:r>
      <w:r w:rsidRPr="00EF4DF9"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Cs/>
          <w:color w:val="0F1115"/>
          <w:sz w:val="18"/>
          <w:szCs w:val="18"/>
          <w:lang w:eastAsia="ru-RU"/>
        </w:rPr>
        <w:t xml:space="preserve">                          расшифровка подписи</w:t>
      </w:r>
    </w:p>
    <w:p w:rsidR="00F254EA" w:rsidRPr="00EF4DF9" w:rsidRDefault="00F254EA" w:rsidP="00505FD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F254EA" w:rsidRPr="00EF4DF9" w:rsidSect="00E10957">
      <w:footerReference w:type="default" r:id="rId8"/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2BB" w:rsidRDefault="005332BB" w:rsidP="002B10DD">
      <w:pPr>
        <w:spacing w:after="0" w:line="240" w:lineRule="auto"/>
      </w:pPr>
      <w:r>
        <w:separator/>
      </w:r>
    </w:p>
  </w:endnote>
  <w:endnote w:type="continuationSeparator" w:id="0">
    <w:p w:rsidR="005332BB" w:rsidRDefault="005332BB" w:rsidP="002B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236266"/>
      <w:docPartObj>
        <w:docPartGallery w:val="Page Numbers (Bottom of Page)"/>
        <w:docPartUnique/>
      </w:docPartObj>
    </w:sdtPr>
    <w:sdtContent>
      <w:p w:rsidR="002B10DD" w:rsidRDefault="00B8209C">
        <w:pPr>
          <w:pStyle w:val="a8"/>
          <w:jc w:val="center"/>
        </w:pPr>
        <w:fldSimple w:instr=" PAGE   \* MERGEFORMAT ">
          <w:r w:rsidR="009B3B4C">
            <w:rPr>
              <w:noProof/>
            </w:rPr>
            <w:t>4</w:t>
          </w:r>
        </w:fldSimple>
      </w:p>
    </w:sdtContent>
  </w:sdt>
  <w:p w:rsidR="002B10DD" w:rsidRDefault="002B10D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2BB" w:rsidRDefault="005332BB" w:rsidP="002B10DD">
      <w:pPr>
        <w:spacing w:after="0" w:line="240" w:lineRule="auto"/>
      </w:pPr>
      <w:r>
        <w:separator/>
      </w:r>
    </w:p>
  </w:footnote>
  <w:footnote w:type="continuationSeparator" w:id="0">
    <w:p w:rsidR="005332BB" w:rsidRDefault="005332BB" w:rsidP="002B1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F27"/>
    <w:multiLevelType w:val="multilevel"/>
    <w:tmpl w:val="BD46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8A7AF9"/>
    <w:multiLevelType w:val="multilevel"/>
    <w:tmpl w:val="C9FC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3677F"/>
    <w:multiLevelType w:val="multilevel"/>
    <w:tmpl w:val="A67E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203FD7"/>
    <w:multiLevelType w:val="hybridMultilevel"/>
    <w:tmpl w:val="14BA7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47F70"/>
    <w:multiLevelType w:val="multilevel"/>
    <w:tmpl w:val="995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3F77CB"/>
    <w:multiLevelType w:val="multilevel"/>
    <w:tmpl w:val="A39AF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0"/>
        <w:szCs w:val="3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B984577"/>
    <w:multiLevelType w:val="multilevel"/>
    <w:tmpl w:val="6C52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08795C"/>
    <w:multiLevelType w:val="multilevel"/>
    <w:tmpl w:val="0400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FDE"/>
    <w:rsid w:val="00023D5F"/>
    <w:rsid w:val="00033FB9"/>
    <w:rsid w:val="000425A5"/>
    <w:rsid w:val="000E4B94"/>
    <w:rsid w:val="00134528"/>
    <w:rsid w:val="0013516C"/>
    <w:rsid w:val="001570CE"/>
    <w:rsid w:val="001747CC"/>
    <w:rsid w:val="00181A87"/>
    <w:rsid w:val="00191909"/>
    <w:rsid w:val="001A24FD"/>
    <w:rsid w:val="001E334D"/>
    <w:rsid w:val="0021010A"/>
    <w:rsid w:val="002110F9"/>
    <w:rsid w:val="002261EA"/>
    <w:rsid w:val="00252497"/>
    <w:rsid w:val="002574EB"/>
    <w:rsid w:val="00276677"/>
    <w:rsid w:val="00277409"/>
    <w:rsid w:val="0028598B"/>
    <w:rsid w:val="002B10DD"/>
    <w:rsid w:val="002C4A2C"/>
    <w:rsid w:val="002D047D"/>
    <w:rsid w:val="00313715"/>
    <w:rsid w:val="0032258F"/>
    <w:rsid w:val="003870A4"/>
    <w:rsid w:val="003B373F"/>
    <w:rsid w:val="003E15C9"/>
    <w:rsid w:val="004153A8"/>
    <w:rsid w:val="00427078"/>
    <w:rsid w:val="00430B76"/>
    <w:rsid w:val="0043751C"/>
    <w:rsid w:val="004656E6"/>
    <w:rsid w:val="004738CC"/>
    <w:rsid w:val="00483A0D"/>
    <w:rsid w:val="00491217"/>
    <w:rsid w:val="004A49E8"/>
    <w:rsid w:val="004C7901"/>
    <w:rsid w:val="00505FDE"/>
    <w:rsid w:val="005332BB"/>
    <w:rsid w:val="005376EB"/>
    <w:rsid w:val="0055534F"/>
    <w:rsid w:val="005A3BD3"/>
    <w:rsid w:val="005C0A0F"/>
    <w:rsid w:val="005C27C7"/>
    <w:rsid w:val="005F41C3"/>
    <w:rsid w:val="005F4D64"/>
    <w:rsid w:val="00600A28"/>
    <w:rsid w:val="00641705"/>
    <w:rsid w:val="006418E9"/>
    <w:rsid w:val="006563C3"/>
    <w:rsid w:val="006B5BCF"/>
    <w:rsid w:val="006D35D7"/>
    <w:rsid w:val="006D6C41"/>
    <w:rsid w:val="006D72B6"/>
    <w:rsid w:val="006E2E7F"/>
    <w:rsid w:val="00705FD0"/>
    <w:rsid w:val="00710680"/>
    <w:rsid w:val="00710A99"/>
    <w:rsid w:val="00732B42"/>
    <w:rsid w:val="007351D0"/>
    <w:rsid w:val="007511CA"/>
    <w:rsid w:val="00766AAC"/>
    <w:rsid w:val="00781D60"/>
    <w:rsid w:val="007C6F7C"/>
    <w:rsid w:val="007D599B"/>
    <w:rsid w:val="00815BC8"/>
    <w:rsid w:val="00870871"/>
    <w:rsid w:val="008E04DF"/>
    <w:rsid w:val="008E2EB9"/>
    <w:rsid w:val="00931226"/>
    <w:rsid w:val="00936A9B"/>
    <w:rsid w:val="00957700"/>
    <w:rsid w:val="00957B62"/>
    <w:rsid w:val="00975F12"/>
    <w:rsid w:val="00986EA8"/>
    <w:rsid w:val="009925C4"/>
    <w:rsid w:val="009A3802"/>
    <w:rsid w:val="009B3B4C"/>
    <w:rsid w:val="009F5E5D"/>
    <w:rsid w:val="00A81ED2"/>
    <w:rsid w:val="00AA3849"/>
    <w:rsid w:val="00B13869"/>
    <w:rsid w:val="00B17CB0"/>
    <w:rsid w:val="00B403E8"/>
    <w:rsid w:val="00B4159E"/>
    <w:rsid w:val="00B72274"/>
    <w:rsid w:val="00B73614"/>
    <w:rsid w:val="00B8209C"/>
    <w:rsid w:val="00B87AAC"/>
    <w:rsid w:val="00BB453A"/>
    <w:rsid w:val="00BC145E"/>
    <w:rsid w:val="00BC527C"/>
    <w:rsid w:val="00BD508B"/>
    <w:rsid w:val="00BE4814"/>
    <w:rsid w:val="00C070BF"/>
    <w:rsid w:val="00C175CC"/>
    <w:rsid w:val="00C35040"/>
    <w:rsid w:val="00CB41E0"/>
    <w:rsid w:val="00CC518C"/>
    <w:rsid w:val="00CE7040"/>
    <w:rsid w:val="00CF41A9"/>
    <w:rsid w:val="00D11C11"/>
    <w:rsid w:val="00D1626D"/>
    <w:rsid w:val="00D60536"/>
    <w:rsid w:val="00D70006"/>
    <w:rsid w:val="00E048BE"/>
    <w:rsid w:val="00E10957"/>
    <w:rsid w:val="00E276E6"/>
    <w:rsid w:val="00E43296"/>
    <w:rsid w:val="00E95DC2"/>
    <w:rsid w:val="00EA63E3"/>
    <w:rsid w:val="00EB38EB"/>
    <w:rsid w:val="00EB568B"/>
    <w:rsid w:val="00EE1725"/>
    <w:rsid w:val="00EF4DF9"/>
    <w:rsid w:val="00F17885"/>
    <w:rsid w:val="00F2131A"/>
    <w:rsid w:val="00F254EA"/>
    <w:rsid w:val="00F26237"/>
    <w:rsid w:val="00F546C0"/>
    <w:rsid w:val="00F72A24"/>
    <w:rsid w:val="00F93219"/>
    <w:rsid w:val="00F96B54"/>
    <w:rsid w:val="00FD6F64"/>
    <w:rsid w:val="00FF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EA"/>
  </w:style>
  <w:style w:type="paragraph" w:styleId="1">
    <w:name w:val="heading 1"/>
    <w:basedOn w:val="a"/>
    <w:next w:val="a"/>
    <w:link w:val="10"/>
    <w:uiPriority w:val="9"/>
    <w:qFormat/>
    <w:rsid w:val="001919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05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05F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5F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5F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05FDE"/>
    <w:rPr>
      <w:b/>
      <w:bCs/>
    </w:rPr>
  </w:style>
  <w:style w:type="paragraph" w:customStyle="1" w:styleId="ds-markdown-paragraph">
    <w:name w:val="ds-markdown-paragraph"/>
    <w:basedOn w:val="a"/>
    <w:rsid w:val="0050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7901"/>
    <w:pPr>
      <w:ind w:left="720"/>
      <w:contextualSpacing/>
    </w:pPr>
  </w:style>
  <w:style w:type="table" w:styleId="a5">
    <w:name w:val="Table Grid"/>
    <w:basedOn w:val="a1"/>
    <w:uiPriority w:val="59"/>
    <w:rsid w:val="001919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919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2B1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10DD"/>
  </w:style>
  <w:style w:type="paragraph" w:styleId="a8">
    <w:name w:val="footer"/>
    <w:basedOn w:val="a"/>
    <w:link w:val="a9"/>
    <w:uiPriority w:val="99"/>
    <w:unhideWhenUsed/>
    <w:rsid w:val="002B1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2BF6-4F04-49FA-BE3E-A44BF507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106</cp:revision>
  <dcterms:created xsi:type="dcterms:W3CDTF">2025-12-08T07:49:00Z</dcterms:created>
  <dcterms:modified xsi:type="dcterms:W3CDTF">2026-04-27T11:17:00Z</dcterms:modified>
</cp:coreProperties>
</file>