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CF" w:rsidRPr="002C74CF" w:rsidRDefault="002C74CF" w:rsidP="002C74CF">
      <w:pPr>
        <w:rPr>
          <w:rFonts w:ascii="Times New Roman" w:hAnsi="Times New Roman" w:cs="Times New Roman"/>
          <w:b/>
          <w:sz w:val="28"/>
          <w:szCs w:val="28"/>
        </w:rPr>
      </w:pPr>
      <w:r w:rsidRPr="002C74CF">
        <w:rPr>
          <w:rFonts w:ascii="Times New Roman" w:hAnsi="Times New Roman" w:cs="Times New Roman"/>
          <w:b/>
          <w:sz w:val="28"/>
          <w:szCs w:val="28"/>
        </w:rPr>
        <w:t>АЛГОРИТМ ДЕЙСТВИЙ ЖЕРТВЫ В СЛУЧАЕ НАСИЛИЯ В СЕМЬЕ</w:t>
      </w:r>
    </w:p>
    <w:p w:rsidR="002C74CF" w:rsidRPr="002C74CF" w:rsidRDefault="002C74CF" w:rsidP="002C74CF">
      <w:pPr>
        <w:jc w:val="both"/>
        <w:rPr>
          <w:rFonts w:ascii="Times New Roman" w:hAnsi="Times New Roman" w:cs="Times New Roman"/>
          <w:sz w:val="28"/>
          <w:szCs w:val="28"/>
        </w:rPr>
      </w:pPr>
      <w:r w:rsidRPr="002C74CF">
        <w:rPr>
          <w:rFonts w:ascii="Times New Roman" w:hAnsi="Times New Roman" w:cs="Times New Roman"/>
          <w:sz w:val="28"/>
          <w:szCs w:val="28"/>
        </w:rPr>
        <w:t>Несколько советов по обеспечению собственной безопасности:</w:t>
      </w:r>
    </w:p>
    <w:p w:rsidR="002C74CF" w:rsidRPr="002C74CF" w:rsidRDefault="002C74CF" w:rsidP="002C74CF">
      <w:pPr>
        <w:jc w:val="both"/>
        <w:rPr>
          <w:rFonts w:ascii="Times New Roman" w:hAnsi="Times New Roman" w:cs="Times New Roman"/>
          <w:sz w:val="28"/>
          <w:szCs w:val="28"/>
        </w:rPr>
      </w:pPr>
      <w:r w:rsidRPr="002C74CF">
        <w:rPr>
          <w:rFonts w:ascii="Times New Roman" w:hAnsi="Times New Roman" w:cs="Times New Roman"/>
          <w:sz w:val="28"/>
          <w:szCs w:val="28"/>
        </w:rPr>
        <w:t>1. Если спора не избежать, постарайтесь в это время находиться в помещении, из которого в случае необходимости можно легко выйти (старайтесь избежать споров в ванной комнате, кухне, где есть острые и режущие предметы).</w:t>
      </w:r>
    </w:p>
    <w:p w:rsidR="002C74CF" w:rsidRPr="002C74CF" w:rsidRDefault="002C74CF" w:rsidP="002C74CF">
      <w:pPr>
        <w:jc w:val="both"/>
        <w:rPr>
          <w:rFonts w:ascii="Times New Roman" w:hAnsi="Times New Roman" w:cs="Times New Roman"/>
          <w:sz w:val="28"/>
          <w:szCs w:val="28"/>
        </w:rPr>
      </w:pPr>
      <w:r w:rsidRPr="002C74CF">
        <w:rPr>
          <w:rFonts w:ascii="Times New Roman" w:hAnsi="Times New Roman" w:cs="Times New Roman"/>
          <w:sz w:val="28"/>
          <w:szCs w:val="28"/>
        </w:rPr>
        <w:t>2. Договоритесь с соседями, чтобы они вызывали милицию, если услышат шум и крики из Вашей квартиры.</w:t>
      </w:r>
    </w:p>
    <w:p w:rsidR="002C74CF" w:rsidRPr="002C74CF" w:rsidRDefault="002C74CF" w:rsidP="002C74CF">
      <w:pPr>
        <w:jc w:val="both"/>
        <w:rPr>
          <w:rFonts w:ascii="Times New Roman" w:hAnsi="Times New Roman" w:cs="Times New Roman"/>
          <w:sz w:val="28"/>
          <w:szCs w:val="28"/>
        </w:rPr>
      </w:pPr>
      <w:r w:rsidRPr="002C74CF">
        <w:rPr>
          <w:rFonts w:ascii="Times New Roman" w:hAnsi="Times New Roman" w:cs="Times New Roman"/>
          <w:sz w:val="28"/>
          <w:szCs w:val="28"/>
        </w:rPr>
        <w:t>3. Приготовьте запасные ключи от дома (машины) и держите их так, чтобы в случае опасности можно было срочно покинуть дом и тем самым спасти свою жизнь или избежать новых побоев и оскорблений.</w:t>
      </w:r>
    </w:p>
    <w:p w:rsidR="002C74CF" w:rsidRPr="002C74CF" w:rsidRDefault="002C74CF" w:rsidP="002C74CF">
      <w:pPr>
        <w:jc w:val="both"/>
        <w:rPr>
          <w:rFonts w:ascii="Times New Roman" w:hAnsi="Times New Roman" w:cs="Times New Roman"/>
          <w:sz w:val="28"/>
          <w:szCs w:val="28"/>
        </w:rPr>
      </w:pPr>
      <w:r w:rsidRPr="002C74CF">
        <w:rPr>
          <w:rFonts w:ascii="Times New Roman" w:hAnsi="Times New Roman" w:cs="Times New Roman"/>
          <w:sz w:val="28"/>
          <w:szCs w:val="28"/>
        </w:rPr>
        <w:t>4. С той же самой целью спрячьте в безопасном, но доступном для Вас месте книжку с номерами необходимых телефонов, паспорт, свидетельство о браке, документы детей, другие важные бумаги, одежду и белье на первое время, нужные лекарства, а также деньги – сколько сможете.</w:t>
      </w:r>
    </w:p>
    <w:p w:rsidR="002C74CF" w:rsidRPr="002C74CF" w:rsidRDefault="002C74CF" w:rsidP="002C74CF">
      <w:pPr>
        <w:jc w:val="both"/>
        <w:rPr>
          <w:rFonts w:ascii="Times New Roman" w:hAnsi="Times New Roman" w:cs="Times New Roman"/>
          <w:sz w:val="28"/>
          <w:szCs w:val="28"/>
        </w:rPr>
      </w:pPr>
      <w:r w:rsidRPr="002C74CF">
        <w:rPr>
          <w:rFonts w:ascii="Times New Roman" w:hAnsi="Times New Roman" w:cs="Times New Roman"/>
          <w:sz w:val="28"/>
          <w:szCs w:val="28"/>
        </w:rPr>
        <w:t>5. Заранее договоритесь с друзьями и родственниками о том, что в случае опасности они предоставят Вам временное убежище.</w:t>
      </w:r>
    </w:p>
    <w:p w:rsidR="002C74CF" w:rsidRPr="002C74CF" w:rsidRDefault="002C74CF" w:rsidP="002C74CF">
      <w:pPr>
        <w:jc w:val="both"/>
        <w:rPr>
          <w:rFonts w:ascii="Times New Roman" w:hAnsi="Times New Roman" w:cs="Times New Roman"/>
          <w:sz w:val="28"/>
          <w:szCs w:val="28"/>
        </w:rPr>
      </w:pPr>
      <w:r w:rsidRPr="002C74CF">
        <w:rPr>
          <w:rFonts w:ascii="Times New Roman" w:hAnsi="Times New Roman" w:cs="Times New Roman"/>
          <w:sz w:val="28"/>
          <w:szCs w:val="28"/>
        </w:rPr>
        <w:t>6. Сделайте все возможное, чтобы обидчик не нашел Вас (спрячьте все записи и адреса, которые могут подсказать, где Вы находитесь: записные книжки, конверты с адресами, номера телефонов).</w:t>
      </w:r>
    </w:p>
    <w:p w:rsidR="002C74CF" w:rsidRPr="002C74CF" w:rsidRDefault="002C74CF" w:rsidP="002C74CF">
      <w:pPr>
        <w:jc w:val="both"/>
        <w:rPr>
          <w:rFonts w:ascii="Times New Roman" w:hAnsi="Times New Roman" w:cs="Times New Roman"/>
          <w:sz w:val="28"/>
          <w:szCs w:val="28"/>
        </w:rPr>
      </w:pPr>
      <w:r w:rsidRPr="002C74CF">
        <w:rPr>
          <w:rFonts w:ascii="Times New Roman" w:hAnsi="Times New Roman" w:cs="Times New Roman"/>
          <w:sz w:val="28"/>
          <w:szCs w:val="28"/>
        </w:rPr>
        <w:t>7. Заранее решите, что из ценных, необходимых или просто дорогих Вам вещей Вы возьмете с собой. В случае острой необходимости некоторые из них можно будет продать или отдать в залог, а без других Вы никак не сможете обойтись.</w:t>
      </w:r>
    </w:p>
    <w:p w:rsidR="002C74CF" w:rsidRPr="002C74CF" w:rsidRDefault="002C74CF" w:rsidP="002C74CF">
      <w:pPr>
        <w:jc w:val="both"/>
        <w:rPr>
          <w:rFonts w:ascii="Times New Roman" w:hAnsi="Times New Roman" w:cs="Times New Roman"/>
          <w:sz w:val="28"/>
          <w:szCs w:val="28"/>
        </w:rPr>
      </w:pPr>
      <w:r w:rsidRPr="002C74CF">
        <w:rPr>
          <w:rFonts w:ascii="Times New Roman" w:hAnsi="Times New Roman" w:cs="Times New Roman"/>
          <w:sz w:val="28"/>
          <w:szCs w:val="28"/>
        </w:rPr>
        <w:t>8. При критической ситуации незамедлительно покидайте дом, словно при пожаре, даже если Вам не удалось взять все, что нужно.</w:t>
      </w:r>
      <w:bookmarkStart w:id="0" w:name="_GoBack"/>
      <w:bookmarkEnd w:id="0"/>
    </w:p>
    <w:p w:rsidR="002C74CF" w:rsidRPr="002C74CF" w:rsidRDefault="002C74CF" w:rsidP="002C74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4CF">
        <w:rPr>
          <w:rFonts w:ascii="Times New Roman" w:hAnsi="Times New Roman" w:cs="Times New Roman"/>
          <w:b/>
          <w:sz w:val="28"/>
          <w:szCs w:val="28"/>
        </w:rPr>
        <w:t>ЕСЛИ ВАМ СТАЛО ИЗВЕСТНО О ТОМ, ЧТО В СЕМЬЕ, ПРОЖИВАЮЩЕЙ ПО СОСЕДСТВУ, СЛОЖИЛАСЬ НЕБЛАГОПРИЯТНАЯ ОБСТАНОВКА, ВОЗНИКАЮТ КОНФЛИКТНЫЕ СИТУАЦИИ, ЧЛЕНЫ СЕМЬИ ЗЛОУПОТРЕБЛЯЮТ СПИРТНЫМИ НАПИТКАМИ, ДЕТИ   НАХОДЯТСЯ В СОЦИАЛЬНО – ОПАСНОМ ПОЛОЖЕНИИ ИЛИ ВЫ САМИ СТАЛИ ЖЕРТВОЙ ДОМАШНЕГО НАСИЛИЯ – НЕ МОЛЧИТЕ!</w:t>
      </w:r>
    </w:p>
    <w:p w:rsidR="00EE59C2" w:rsidRPr="002C74CF" w:rsidRDefault="002C74CF" w:rsidP="002C74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59C2" w:rsidRPr="002C74CF" w:rsidSect="002C74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A3"/>
    <w:rsid w:val="002C74CF"/>
    <w:rsid w:val="00486DA3"/>
    <w:rsid w:val="00BA02A1"/>
    <w:rsid w:val="00E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4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1570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2019-01-18T09:37:00Z</dcterms:created>
  <dcterms:modified xsi:type="dcterms:W3CDTF">2019-01-18T09:39:00Z</dcterms:modified>
</cp:coreProperties>
</file>